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26" w:tblpY="634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7"/>
        <w:gridCol w:w="4969"/>
        <w:gridCol w:w="3307"/>
      </w:tblGrid>
      <w:tr w:rsidR="00173CAE" w:rsidRPr="00FF0286" w:rsidTr="00EB0C4B">
        <w:trPr>
          <w:trHeight w:val="1412"/>
        </w:trPr>
        <w:tc>
          <w:tcPr>
            <w:tcW w:w="10983" w:type="dxa"/>
            <w:gridSpan w:val="3"/>
            <w:tcBorders>
              <w:bottom w:val="single" w:sz="4" w:space="0" w:color="auto"/>
            </w:tcBorders>
          </w:tcPr>
          <w:p w:rsidR="00173CAE" w:rsidRPr="00EB0C4B" w:rsidRDefault="00173CAE" w:rsidP="00EB0C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C4B">
              <w:rPr>
                <w:b/>
                <w:sz w:val="28"/>
                <w:szCs w:val="28"/>
              </w:rPr>
              <w:t>Расписание богослужений на  январь 201</w:t>
            </w:r>
            <w:r w:rsidR="002F04EE">
              <w:rPr>
                <w:b/>
                <w:sz w:val="28"/>
                <w:szCs w:val="28"/>
              </w:rPr>
              <w:t>7</w:t>
            </w:r>
            <w:r w:rsidRPr="00EB0C4B">
              <w:rPr>
                <w:b/>
                <w:sz w:val="28"/>
                <w:szCs w:val="28"/>
              </w:rPr>
              <w:t xml:space="preserve"> года</w:t>
            </w:r>
          </w:p>
          <w:p w:rsidR="00173CAE" w:rsidRPr="00EB0C4B" w:rsidRDefault="00173CAE" w:rsidP="00EB0C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C4B">
              <w:rPr>
                <w:b/>
                <w:sz w:val="28"/>
                <w:szCs w:val="28"/>
              </w:rPr>
              <w:t xml:space="preserve">в часовне при восстанавливающемся храме Преображения Господня </w:t>
            </w:r>
          </w:p>
          <w:p w:rsidR="00173CAE" w:rsidRPr="00EB0C4B" w:rsidRDefault="00173CAE" w:rsidP="00EB0C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0C4B">
              <w:rPr>
                <w:b/>
                <w:sz w:val="28"/>
                <w:szCs w:val="28"/>
              </w:rPr>
              <w:t xml:space="preserve">в музее-усадьбе Гончаровых </w:t>
            </w:r>
          </w:p>
          <w:p w:rsidR="00173CAE" w:rsidRPr="00FF0286" w:rsidRDefault="00173CAE" w:rsidP="00EB0C4B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EB0C4B">
              <w:rPr>
                <w:b/>
                <w:sz w:val="28"/>
                <w:szCs w:val="28"/>
              </w:rPr>
              <w:t>(помещение Спасских ворот)</w:t>
            </w:r>
          </w:p>
        </w:tc>
      </w:tr>
      <w:tr w:rsidR="00173CAE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2"/>
        </w:trPr>
        <w:tc>
          <w:tcPr>
            <w:tcW w:w="2707" w:type="dxa"/>
            <w:shd w:val="clear" w:color="auto" w:fill="FFFFFF" w:themeFill="background1"/>
          </w:tcPr>
          <w:p w:rsidR="00173CAE" w:rsidRPr="00FF0286" w:rsidRDefault="00173CAE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969" w:type="dxa"/>
          </w:tcPr>
          <w:p w:rsidR="00173CAE" w:rsidRPr="00FF0286" w:rsidRDefault="00173CAE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307" w:type="dxa"/>
          </w:tcPr>
          <w:p w:rsidR="00173CAE" w:rsidRPr="00FF0286" w:rsidRDefault="00173CAE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ED2FC1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396E45" w:rsidRDefault="00ED2FC1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396E45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4</w:t>
            </w:r>
            <w:r w:rsidRPr="00396E45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янва</w:t>
            </w:r>
            <w:r w:rsidRPr="00396E45">
              <w:rPr>
                <w:b/>
                <w:sz w:val="25"/>
                <w:szCs w:val="25"/>
              </w:rPr>
              <w:t>ря</w:t>
            </w:r>
          </w:p>
          <w:p w:rsidR="00ED2FC1" w:rsidRPr="007E1345" w:rsidRDefault="002F04EE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Суббота</w:t>
            </w:r>
          </w:p>
          <w:p w:rsidR="00ED2FC1" w:rsidRPr="00FF0286" w:rsidRDefault="00ED2FC1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1</w:t>
            </w:r>
            <w:r w:rsidRPr="00FF0286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396E45" w:rsidRDefault="00ED2FC1" w:rsidP="00EB0C4B">
            <w:pPr>
              <w:spacing w:after="0"/>
              <w:jc w:val="center"/>
              <w:rPr>
                <w:b/>
                <w:szCs w:val="24"/>
              </w:rPr>
            </w:pPr>
            <w:r w:rsidRPr="00DE7839">
              <w:rPr>
                <w:b/>
                <w:color w:val="000000"/>
                <w:szCs w:val="24"/>
              </w:rPr>
              <w:t>Обрезание Господн</w:t>
            </w:r>
            <w:r>
              <w:rPr>
                <w:b/>
                <w:color w:val="000000"/>
                <w:szCs w:val="24"/>
              </w:rPr>
              <w:t>е</w:t>
            </w:r>
            <w:r w:rsidRPr="00DE7839">
              <w:rPr>
                <w:b/>
                <w:color w:val="000000"/>
                <w:szCs w:val="24"/>
              </w:rPr>
              <w:t xml:space="preserve">. </w:t>
            </w:r>
            <w:proofErr w:type="spellStart"/>
            <w:r w:rsidRPr="00DE7839">
              <w:rPr>
                <w:b/>
                <w:color w:val="000000"/>
                <w:szCs w:val="24"/>
              </w:rPr>
              <w:t>Свт</w:t>
            </w:r>
            <w:proofErr w:type="spellEnd"/>
            <w:r w:rsidRPr="00DE7839">
              <w:rPr>
                <w:b/>
                <w:color w:val="000000"/>
                <w:szCs w:val="24"/>
              </w:rPr>
              <w:t xml:space="preserve">. Василия Великого, </w:t>
            </w:r>
            <w:proofErr w:type="spellStart"/>
            <w:r w:rsidRPr="00DE7839">
              <w:rPr>
                <w:b/>
                <w:color w:val="000000"/>
                <w:szCs w:val="24"/>
              </w:rPr>
              <w:t>архиеп</w:t>
            </w:r>
            <w:proofErr w:type="spellEnd"/>
            <w:r w:rsidRPr="00DE7839">
              <w:rPr>
                <w:b/>
                <w:color w:val="000000"/>
                <w:szCs w:val="24"/>
              </w:rPr>
              <w:t xml:space="preserve">. </w:t>
            </w:r>
            <w:proofErr w:type="spellStart"/>
            <w:r w:rsidRPr="00DE7839">
              <w:rPr>
                <w:b/>
                <w:color w:val="000000"/>
                <w:szCs w:val="24"/>
              </w:rPr>
              <w:t>Кесарии</w:t>
            </w:r>
            <w:proofErr w:type="spellEnd"/>
            <w:r w:rsidRPr="00DE783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DE7839">
              <w:rPr>
                <w:b/>
                <w:color w:val="000000"/>
                <w:szCs w:val="24"/>
              </w:rPr>
              <w:t>Каппадокийской</w:t>
            </w:r>
            <w:proofErr w:type="spellEnd"/>
            <w:r w:rsidRPr="00DE7839">
              <w:rPr>
                <w:b/>
                <w:color w:val="000000"/>
                <w:szCs w:val="24"/>
              </w:rPr>
              <w:t xml:space="preserve"> (379)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FF0286" w:rsidRDefault="00ED2FC1" w:rsidP="00EB0C4B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ED2FC1" w:rsidRPr="00396E45" w:rsidRDefault="00ED2FC1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Молебен</w:t>
            </w:r>
          </w:p>
        </w:tc>
      </w:tr>
      <w:tr w:rsidR="00ED2FC1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7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FF0286" w:rsidRDefault="00ED2FC1" w:rsidP="00EB0C4B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января</w:t>
            </w:r>
          </w:p>
          <w:p w:rsidR="00ED2FC1" w:rsidRPr="00FF0286" w:rsidRDefault="000D550E" w:rsidP="00EB0C4B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Воскресение</w:t>
            </w:r>
          </w:p>
          <w:p w:rsidR="00ED2FC1" w:rsidRPr="00FF0286" w:rsidRDefault="00ED2FC1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  <w:r w:rsidRPr="00FF0286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6C20D9" w:rsidRDefault="00ED2FC1" w:rsidP="00EB0C4B">
            <w:pPr>
              <w:spacing w:after="0"/>
              <w:jc w:val="center"/>
              <w:rPr>
                <w:szCs w:val="24"/>
              </w:rPr>
            </w:pPr>
            <w:proofErr w:type="spellStart"/>
            <w:r w:rsidRPr="006C20D9">
              <w:rPr>
                <w:szCs w:val="24"/>
              </w:rPr>
              <w:t>Предпразднство</w:t>
            </w:r>
            <w:proofErr w:type="spellEnd"/>
            <w:r w:rsidRPr="006C20D9">
              <w:rPr>
                <w:szCs w:val="24"/>
              </w:rPr>
              <w:t xml:space="preserve"> Богоявления. Преставление, второе обретение мощей преподобного Серафима, Саровского чудотворца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DE7839" w:rsidRDefault="00ED2FC1" w:rsidP="00EB0C4B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C21B41">
              <w:rPr>
                <w:szCs w:val="24"/>
              </w:rPr>
              <w:t>Акафист перед иконой преп. Серафима Саровского</w:t>
            </w:r>
          </w:p>
        </w:tc>
      </w:tr>
      <w:tr w:rsidR="00ED2FC1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56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Pr="001074D1" w:rsidRDefault="00ED2FC1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1074D1">
              <w:rPr>
                <w:b/>
                <w:sz w:val="25"/>
                <w:szCs w:val="25"/>
              </w:rPr>
              <w:t xml:space="preserve">19 </w:t>
            </w:r>
            <w:r>
              <w:rPr>
                <w:b/>
                <w:sz w:val="25"/>
                <w:szCs w:val="25"/>
              </w:rPr>
              <w:t>января</w:t>
            </w:r>
          </w:p>
          <w:p w:rsidR="00ED2FC1" w:rsidRPr="007E1345" w:rsidRDefault="002F04EE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Четверг</w:t>
            </w:r>
          </w:p>
          <w:p w:rsidR="00ED2FC1" w:rsidRPr="00FF0286" w:rsidRDefault="00ED2FC1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</w:t>
            </w:r>
            <w:r w:rsidRPr="00FF0286">
              <w:rPr>
                <w:b/>
                <w:sz w:val="25"/>
                <w:szCs w:val="25"/>
              </w:rPr>
              <w:t>: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EB" w:rsidRDefault="00FF45EB" w:rsidP="00595F0F">
            <w:pPr>
              <w:spacing w:after="0"/>
              <w:jc w:val="center"/>
              <w:rPr>
                <w:b/>
              </w:rPr>
            </w:pPr>
          </w:p>
          <w:p w:rsidR="00ED2FC1" w:rsidRPr="00396E45" w:rsidRDefault="00ED2FC1" w:rsidP="00595F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Крещение Господа Бога и  Спаса нашего Иисуса Христа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1" w:rsidRDefault="00ED2FC1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</w:p>
          <w:p w:rsidR="00ED2FC1" w:rsidRPr="00396E45" w:rsidRDefault="00ED2FC1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Великое освящение воды</w:t>
            </w:r>
          </w:p>
        </w:tc>
      </w:tr>
      <w:tr w:rsidR="002F04EE" w:rsidRPr="00FF0286" w:rsidTr="000D49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73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января</w:t>
            </w:r>
          </w:p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Пятница</w:t>
            </w:r>
          </w:p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  <w:r w:rsidRPr="00FF0286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4EE" w:rsidRPr="002F04EE" w:rsidRDefault="00115F8B" w:rsidP="000D550E">
            <w:pPr>
              <w:pStyle w:val="a6"/>
              <w:jc w:val="center"/>
              <w:rPr>
                <w:szCs w:val="24"/>
              </w:rPr>
            </w:pPr>
            <w:hyperlink r:id="rId4" w:anchor="%D1%81%D0%BE%D0%B1%D0%BE%D1%80%20%D0%98%D0%BE%D0%B0%D0%BD%D0%BD%D0%B0%20%D0%9F%D1%80%D0%B5%D0%B4%D1%82%D0%B5%D1%87%D0%B8" w:tgtFrame="_blank" w:history="1">
              <w:r w:rsidR="002F04EE" w:rsidRPr="002F04EE">
                <w:rPr>
                  <w:szCs w:val="24"/>
                  <w:bdr w:val="none" w:sz="0" w:space="0" w:color="auto" w:frame="1"/>
                </w:rPr>
                <w:br/>
              </w:r>
              <w:r w:rsidR="002F04EE" w:rsidRPr="002F04EE">
                <w:rPr>
                  <w:rStyle w:val="a5"/>
                  <w:color w:val="auto"/>
                  <w:szCs w:val="24"/>
                  <w:u w:val="none"/>
                  <w:bdr w:val="none" w:sz="0" w:space="0" w:color="auto" w:frame="1"/>
                </w:rPr>
                <w:t>Собор святого славного Пророка, Предтечи и Крестителя Господня Иоанна</w:t>
              </w:r>
            </w:hyperlink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BD39F7">
              <w:rPr>
                <w:sz w:val="25"/>
                <w:szCs w:val="25"/>
              </w:rPr>
              <w:t xml:space="preserve">Акафист </w:t>
            </w:r>
            <w:r>
              <w:rPr>
                <w:sz w:val="25"/>
                <w:szCs w:val="25"/>
              </w:rPr>
              <w:t>Иоанну Крестителю</w:t>
            </w:r>
          </w:p>
        </w:tc>
      </w:tr>
      <w:tr w:rsidR="002F04EE" w:rsidRPr="00FF0286" w:rsidTr="000D49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2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 января</w:t>
            </w:r>
          </w:p>
          <w:p w:rsidR="002F04EE" w:rsidRPr="001074D1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1074D1">
              <w:rPr>
                <w:sz w:val="25"/>
                <w:szCs w:val="25"/>
              </w:rPr>
              <w:t>Суббота</w:t>
            </w:r>
          </w:p>
          <w:p w:rsidR="002F04EE" w:rsidRPr="00FF0286" w:rsidRDefault="002F04EE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3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4EE" w:rsidRDefault="002F04EE" w:rsidP="00595F0F">
            <w:pPr>
              <w:pStyle w:val="a6"/>
              <w:jc w:val="center"/>
            </w:pPr>
            <w:r>
              <w:rPr>
                <w:shd w:val="clear" w:color="auto" w:fill="FFFFFF"/>
              </w:rPr>
              <w:t xml:space="preserve">Суббота после Богоявления. </w:t>
            </w:r>
            <w:proofErr w:type="spellStart"/>
            <w:r>
              <w:rPr>
                <w:shd w:val="clear" w:color="auto" w:fill="FFFFFF"/>
              </w:rPr>
              <w:t>Попразднство</w:t>
            </w:r>
            <w:proofErr w:type="spellEnd"/>
            <w:r>
              <w:rPr>
                <w:shd w:val="clear" w:color="auto" w:fill="FFFFFF"/>
              </w:rPr>
              <w:t xml:space="preserve"> Богоявления. </w:t>
            </w:r>
            <w:proofErr w:type="spellStart"/>
            <w:r>
              <w:rPr>
                <w:shd w:val="clear" w:color="auto" w:fill="FFFFFF"/>
              </w:rPr>
              <w:t>Прп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spellStart"/>
            <w:r>
              <w:rPr>
                <w:shd w:val="clear" w:color="auto" w:fill="FFFFFF"/>
              </w:rPr>
              <w:t>Домники</w:t>
            </w:r>
            <w:proofErr w:type="spellEnd"/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F04EE" w:rsidRPr="00396E45" w:rsidRDefault="002F04EE" w:rsidP="00595F0F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t>Панихида</w:t>
            </w:r>
          </w:p>
        </w:tc>
      </w:tr>
      <w:tr w:rsidR="002F04EE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1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 января</w:t>
            </w:r>
          </w:p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Пятница</w:t>
            </w:r>
          </w:p>
          <w:p w:rsidR="002F04EE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</w:t>
            </w:r>
            <w:r w:rsidRPr="00FF0286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Default="002F04EE" w:rsidP="00595F0F">
            <w:pPr>
              <w:spacing w:after="0"/>
              <w:jc w:val="center"/>
              <w:rPr>
                <w:rStyle w:val="apple-converted-space"/>
                <w:szCs w:val="24"/>
                <w:shd w:val="clear" w:color="auto" w:fill="FFFFFF"/>
              </w:rPr>
            </w:pPr>
            <w:r w:rsidRPr="002F04EE">
              <w:rPr>
                <w:szCs w:val="24"/>
                <w:shd w:val="clear" w:color="auto" w:fill="FFFFFF"/>
              </w:rPr>
              <w:t>Отдание праздника Богоявления.</w:t>
            </w:r>
          </w:p>
          <w:p w:rsidR="002F04EE" w:rsidRPr="002F04EE" w:rsidRDefault="00115F8B" w:rsidP="00595F0F">
            <w:pPr>
              <w:spacing w:after="0"/>
              <w:jc w:val="center"/>
              <w:rPr>
                <w:szCs w:val="24"/>
              </w:rPr>
            </w:pPr>
            <w:hyperlink r:id="rId5" w:tgtFrame="_blank" w:history="1">
              <w:proofErr w:type="spellStart"/>
              <w:r w:rsidR="002F04EE" w:rsidRPr="002F04EE">
                <w:rPr>
                  <w:rStyle w:val="a5"/>
                  <w:color w:val="auto"/>
                  <w:szCs w:val="24"/>
                  <w:u w:val="none"/>
                  <w:bdr w:val="none" w:sz="0" w:space="0" w:color="auto" w:frame="1"/>
                </w:rPr>
                <w:t>Равноап</w:t>
              </w:r>
              <w:proofErr w:type="spellEnd"/>
              <w:r w:rsidR="002F04EE" w:rsidRPr="002F04EE">
                <w:rPr>
                  <w:rStyle w:val="a5"/>
                  <w:color w:val="auto"/>
                  <w:szCs w:val="24"/>
                  <w:u w:val="none"/>
                  <w:bdr w:val="none" w:sz="0" w:space="0" w:color="auto" w:frame="1"/>
                </w:rPr>
                <w:t>. Нины, просветительницы Грузии</w:t>
              </w:r>
            </w:hyperlink>
          </w:p>
        </w:tc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4EE" w:rsidRDefault="002F04EE" w:rsidP="00595F0F">
            <w:pPr>
              <w:spacing w:after="0"/>
              <w:jc w:val="center"/>
              <w:rPr>
                <w:szCs w:val="24"/>
              </w:rPr>
            </w:pPr>
          </w:p>
          <w:p w:rsidR="002F04EE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510FF5">
              <w:rPr>
                <w:szCs w:val="24"/>
              </w:rPr>
              <w:t xml:space="preserve">Акафист </w:t>
            </w:r>
            <w:r w:rsidRPr="00AB2D27">
              <w:t xml:space="preserve"> </w:t>
            </w:r>
            <w:proofErr w:type="spellStart"/>
            <w:r w:rsidRPr="002F04EE">
              <w:rPr>
                <w:szCs w:val="24"/>
              </w:rPr>
              <w:t>Равноап</w:t>
            </w:r>
            <w:proofErr w:type="spellEnd"/>
            <w:r w:rsidRPr="002F04EE">
              <w:rPr>
                <w:szCs w:val="24"/>
              </w:rPr>
              <w:t>. Нин</w:t>
            </w:r>
            <w:r>
              <w:rPr>
                <w:szCs w:val="24"/>
              </w:rPr>
              <w:t>е</w:t>
            </w:r>
          </w:p>
        </w:tc>
      </w:tr>
      <w:tr w:rsidR="002F04EE" w:rsidRPr="00FF0286" w:rsidTr="00EB0C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48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Pr="00FF0286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 января</w:t>
            </w:r>
          </w:p>
          <w:p w:rsidR="002F04EE" w:rsidRPr="001074D1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1074D1">
              <w:rPr>
                <w:sz w:val="25"/>
                <w:szCs w:val="25"/>
              </w:rPr>
              <w:t>Суббота</w:t>
            </w:r>
          </w:p>
          <w:p w:rsidR="002F04EE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0</w:t>
            </w:r>
            <w:r w:rsidRPr="00FF0286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3</w:t>
            </w:r>
            <w:r w:rsidRPr="00FF0286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4EE" w:rsidRDefault="002F04EE" w:rsidP="00595F0F">
            <w:pPr>
              <w:pStyle w:val="a6"/>
              <w:jc w:val="center"/>
              <w:rPr>
                <w:shd w:val="clear" w:color="auto" w:fill="FFFFFF"/>
              </w:rPr>
            </w:pPr>
          </w:p>
          <w:p w:rsidR="002F04EE" w:rsidRDefault="002F04EE" w:rsidP="00595F0F">
            <w:pPr>
              <w:pStyle w:val="a6"/>
              <w:jc w:val="center"/>
            </w:pPr>
            <w:proofErr w:type="spellStart"/>
            <w:r>
              <w:rPr>
                <w:shd w:val="clear" w:color="auto" w:fill="FFFFFF"/>
              </w:rPr>
              <w:t>Прп</w:t>
            </w:r>
            <w:proofErr w:type="spellEnd"/>
            <w:r>
              <w:rPr>
                <w:shd w:val="clear" w:color="auto" w:fill="FFFFFF"/>
              </w:rPr>
              <w:t>. Павла Фивейского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F0F" w:rsidRDefault="00595F0F" w:rsidP="00595F0F">
            <w:pPr>
              <w:spacing w:after="0"/>
              <w:jc w:val="center"/>
              <w:rPr>
                <w:sz w:val="25"/>
                <w:szCs w:val="25"/>
              </w:rPr>
            </w:pPr>
          </w:p>
          <w:p w:rsidR="002F04EE" w:rsidRDefault="002F04EE" w:rsidP="00595F0F">
            <w:pPr>
              <w:spacing w:after="0"/>
              <w:jc w:val="center"/>
              <w:rPr>
                <w:sz w:val="25"/>
                <w:szCs w:val="25"/>
              </w:rPr>
            </w:pPr>
            <w:r w:rsidRPr="00FF0286">
              <w:rPr>
                <w:sz w:val="25"/>
                <w:szCs w:val="25"/>
              </w:rPr>
              <w:t>Панихида</w:t>
            </w:r>
          </w:p>
        </w:tc>
      </w:tr>
    </w:tbl>
    <w:p w:rsidR="000D550E" w:rsidRDefault="000D550E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0E" w:rsidRDefault="000D550E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4C" w:rsidRPr="00124DB0" w:rsidRDefault="00CB5C4C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</w:rPr>
        <w:t xml:space="preserve">Конт. </w:t>
      </w:r>
      <w:proofErr w:type="gramStart"/>
      <w:r w:rsidRPr="00124DB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24DB0">
        <w:rPr>
          <w:rFonts w:ascii="Times New Roman" w:hAnsi="Times New Roman" w:cs="Times New Roman"/>
          <w:b/>
          <w:sz w:val="24"/>
          <w:szCs w:val="24"/>
        </w:rPr>
        <w:t>ел.:</w:t>
      </w:r>
      <w:r w:rsidRPr="00124DB0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CB5C4C" w:rsidRPr="00124DB0" w:rsidRDefault="00CB5C4C" w:rsidP="00595F0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24DB0">
        <w:rPr>
          <w:rFonts w:ascii="Times New Roman" w:hAnsi="Times New Roman" w:cs="Times New Roman"/>
          <w:b/>
          <w:sz w:val="24"/>
          <w:szCs w:val="24"/>
        </w:rPr>
        <w:t>-</w:t>
      </w:r>
      <w:r w:rsidRPr="00124D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4D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124DB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6C5704" w:rsidRDefault="00CB5C4C" w:rsidP="00595F0F">
      <w:pPr>
        <w:spacing w:after="0" w:line="240" w:lineRule="auto"/>
        <w:jc w:val="center"/>
      </w:pPr>
      <w:r w:rsidRPr="00124DB0">
        <w:rPr>
          <w:rStyle w:val="a3"/>
          <w:szCs w:val="24"/>
        </w:rPr>
        <w:t>Сайт храма:</w:t>
      </w:r>
      <w:r w:rsidRPr="00124DB0">
        <w:rPr>
          <w:szCs w:val="24"/>
        </w:rPr>
        <w:t xml:space="preserve"> </w:t>
      </w:r>
      <w:hyperlink r:id="rId6" w:history="1">
        <w:r w:rsidRPr="00124DB0">
          <w:rPr>
            <w:rStyle w:val="a5"/>
            <w:color w:val="auto"/>
            <w:szCs w:val="24"/>
          </w:rPr>
          <w:t>http://preobragenxram.prihod.ru</w:t>
        </w:r>
      </w:hyperlink>
    </w:p>
    <w:sectPr w:rsidR="006C570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CAE"/>
    <w:rsid w:val="000140A5"/>
    <w:rsid w:val="000D550E"/>
    <w:rsid w:val="00115F8B"/>
    <w:rsid w:val="00173CAE"/>
    <w:rsid w:val="0023403F"/>
    <w:rsid w:val="002F04EE"/>
    <w:rsid w:val="00426ED8"/>
    <w:rsid w:val="00542145"/>
    <w:rsid w:val="00595F0F"/>
    <w:rsid w:val="006C20D9"/>
    <w:rsid w:val="006C5704"/>
    <w:rsid w:val="007358D6"/>
    <w:rsid w:val="007E1345"/>
    <w:rsid w:val="00811294"/>
    <w:rsid w:val="008178B7"/>
    <w:rsid w:val="00993EF8"/>
    <w:rsid w:val="009A053A"/>
    <w:rsid w:val="00A10DA1"/>
    <w:rsid w:val="00AE543F"/>
    <w:rsid w:val="00B30AF8"/>
    <w:rsid w:val="00CB5C4C"/>
    <w:rsid w:val="00EB0C4B"/>
    <w:rsid w:val="00ED2FC1"/>
    <w:rsid w:val="00FE4E65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C4C"/>
    <w:rPr>
      <w:b/>
      <w:bCs/>
    </w:rPr>
  </w:style>
  <w:style w:type="character" w:customStyle="1" w:styleId="a4">
    <w:name w:val="Основной текст_"/>
    <w:basedOn w:val="a0"/>
    <w:link w:val="1"/>
    <w:rsid w:val="00CB5C4C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CB5C4C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CB5C4C"/>
    <w:rPr>
      <w:color w:val="0000FF" w:themeColor="hyperlink"/>
      <w:u w:val="single"/>
    </w:rPr>
  </w:style>
  <w:style w:type="paragraph" w:styleId="a6">
    <w:name w:val="No Spacing"/>
    <w:uiPriority w:val="1"/>
    <w:qFormat/>
    <w:rsid w:val="002F04E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F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obragenxram.prihod.ru" TargetMode="External"/><Relationship Id="rId5" Type="http://schemas.openxmlformats.org/officeDocument/2006/relationships/hyperlink" Target="http://hram-kupina.ru/cerkovnyj-kalendar/svyataya-nina-prosvetitelnica-gruzii/" TargetMode="External"/><Relationship Id="rId4" Type="http://schemas.openxmlformats.org/officeDocument/2006/relationships/hyperlink" Target="http://hram-kupina.ru/cerkovnyj-kalendar/ioann-predtecha-rozhd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15</cp:revision>
  <cp:lastPrinted>2017-01-14T10:17:00Z</cp:lastPrinted>
  <dcterms:created xsi:type="dcterms:W3CDTF">2013-12-30T18:36:00Z</dcterms:created>
  <dcterms:modified xsi:type="dcterms:W3CDTF">2017-01-14T10:17:00Z</dcterms:modified>
</cp:coreProperties>
</file>