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61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4785"/>
        <w:gridCol w:w="3186"/>
      </w:tblGrid>
      <w:tr w:rsidR="00F22072" w:rsidRPr="00FF0286" w:rsidTr="00F22072">
        <w:trPr>
          <w:trHeight w:val="1414"/>
        </w:trPr>
        <w:tc>
          <w:tcPr>
            <w:tcW w:w="10578" w:type="dxa"/>
            <w:gridSpan w:val="3"/>
            <w:tcBorders>
              <w:bottom w:val="single" w:sz="4" w:space="0" w:color="auto"/>
            </w:tcBorders>
          </w:tcPr>
          <w:p w:rsidR="00F22072" w:rsidRPr="00EB0C4B" w:rsidRDefault="00F22072" w:rsidP="00F220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Расписание богослужений на</w:t>
            </w:r>
            <w:r w:rsidRPr="00EB0C4B">
              <w:rPr>
                <w:b/>
                <w:sz w:val="28"/>
                <w:szCs w:val="28"/>
              </w:rPr>
              <w:t xml:space="preserve"> январь 201</w:t>
            </w:r>
            <w:r>
              <w:rPr>
                <w:b/>
                <w:sz w:val="28"/>
                <w:szCs w:val="28"/>
              </w:rPr>
              <w:t xml:space="preserve">9 </w:t>
            </w:r>
            <w:r w:rsidRPr="00EB0C4B">
              <w:rPr>
                <w:b/>
                <w:sz w:val="28"/>
                <w:szCs w:val="28"/>
              </w:rPr>
              <w:t>года</w:t>
            </w:r>
          </w:p>
          <w:p w:rsidR="00F22072" w:rsidRPr="00EB0C4B" w:rsidRDefault="00F22072" w:rsidP="00F220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0C4B">
              <w:rPr>
                <w:b/>
                <w:sz w:val="28"/>
                <w:szCs w:val="28"/>
              </w:rPr>
              <w:t xml:space="preserve">в часовне при восстанавливающемся храме Преображения Господня </w:t>
            </w:r>
          </w:p>
          <w:p w:rsidR="00F22072" w:rsidRPr="00EB0C4B" w:rsidRDefault="00F22072" w:rsidP="00F220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0C4B">
              <w:rPr>
                <w:b/>
                <w:sz w:val="28"/>
                <w:szCs w:val="28"/>
              </w:rPr>
              <w:t xml:space="preserve">в музее-усадьбе Гончаровых </w:t>
            </w:r>
          </w:p>
          <w:p w:rsidR="00F22072" w:rsidRPr="00FF0286" w:rsidRDefault="00F22072" w:rsidP="00F2207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EB0C4B">
              <w:rPr>
                <w:b/>
                <w:sz w:val="28"/>
                <w:szCs w:val="28"/>
              </w:rPr>
              <w:t>(помещение Спасских ворот)</w:t>
            </w:r>
          </w:p>
        </w:tc>
      </w:tr>
      <w:tr w:rsidR="00F22072" w:rsidRPr="00FF0286" w:rsidTr="00F220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82"/>
        </w:trPr>
        <w:tc>
          <w:tcPr>
            <w:tcW w:w="2607" w:type="dxa"/>
            <w:shd w:val="clear" w:color="auto" w:fill="FFFFFF" w:themeFill="background1"/>
          </w:tcPr>
          <w:p w:rsidR="00F22072" w:rsidRPr="00FF0286" w:rsidRDefault="00F22072" w:rsidP="00F22072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Дата и время</w:t>
            </w:r>
          </w:p>
        </w:tc>
        <w:tc>
          <w:tcPr>
            <w:tcW w:w="4785" w:type="dxa"/>
          </w:tcPr>
          <w:p w:rsidR="00F22072" w:rsidRPr="00FF0286" w:rsidRDefault="00F22072" w:rsidP="00F22072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Праздник</w:t>
            </w:r>
          </w:p>
        </w:tc>
        <w:tc>
          <w:tcPr>
            <w:tcW w:w="3186" w:type="dxa"/>
          </w:tcPr>
          <w:p w:rsidR="00F22072" w:rsidRPr="00FF0286" w:rsidRDefault="00F22072" w:rsidP="00F22072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Богослужение</w:t>
            </w:r>
          </w:p>
        </w:tc>
      </w:tr>
      <w:tr w:rsidR="00F22072" w:rsidRPr="00FF0286" w:rsidTr="00F220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26"/>
        </w:trPr>
        <w:tc>
          <w:tcPr>
            <w:tcW w:w="2607" w:type="dxa"/>
          </w:tcPr>
          <w:p w:rsidR="00F22072" w:rsidRPr="00A007CC" w:rsidRDefault="00F22072" w:rsidP="00F22072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A007CC">
              <w:rPr>
                <w:sz w:val="25"/>
                <w:szCs w:val="25"/>
              </w:rPr>
              <w:t xml:space="preserve"> января</w:t>
            </w:r>
          </w:p>
          <w:p w:rsidR="00F22072" w:rsidRPr="001074D1" w:rsidRDefault="00F22072" w:rsidP="00F22072">
            <w:pPr>
              <w:spacing w:after="0"/>
              <w:jc w:val="center"/>
              <w:rPr>
                <w:sz w:val="25"/>
                <w:szCs w:val="25"/>
              </w:rPr>
            </w:pPr>
            <w:r w:rsidRPr="001074D1"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реда</w:t>
            </w:r>
          </w:p>
          <w:p w:rsidR="00F22072" w:rsidRPr="00FF0286" w:rsidRDefault="00F22072" w:rsidP="00F22072">
            <w:pPr>
              <w:spacing w:after="0"/>
              <w:jc w:val="center"/>
              <w:rPr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7</w:t>
            </w:r>
            <w:r w:rsidRPr="00FF0286">
              <w:rPr>
                <w:b/>
                <w:sz w:val="25"/>
                <w:szCs w:val="25"/>
              </w:rPr>
              <w:t>:</w:t>
            </w:r>
            <w:r>
              <w:rPr>
                <w:b/>
                <w:sz w:val="25"/>
                <w:szCs w:val="25"/>
              </w:rPr>
              <w:t>0</w:t>
            </w:r>
            <w:r w:rsidRPr="00FF0286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4785" w:type="dxa"/>
          </w:tcPr>
          <w:p w:rsidR="00F22072" w:rsidRDefault="00F22072" w:rsidP="00F22072">
            <w:pPr>
              <w:spacing w:after="0"/>
              <w:jc w:val="center"/>
            </w:pPr>
            <w:r>
              <w:t>Прав. Иоанна Кронштадтского.</w:t>
            </w:r>
            <w:r w:rsidRPr="00A007CC">
              <w:t>(1908)</w:t>
            </w:r>
            <w:r>
              <w:t xml:space="preserve"> </w:t>
            </w:r>
          </w:p>
          <w:p w:rsidR="00F22072" w:rsidRPr="00A007CC" w:rsidRDefault="00F22072" w:rsidP="00F22072">
            <w:pPr>
              <w:spacing w:after="0"/>
              <w:jc w:val="center"/>
            </w:pPr>
            <w:proofErr w:type="spellStart"/>
            <w:r>
              <w:t>Сщмч</w:t>
            </w:r>
            <w:proofErr w:type="spellEnd"/>
            <w:r>
              <w:t>. Игнатия Богоносца.</w:t>
            </w:r>
          </w:p>
        </w:tc>
        <w:tc>
          <w:tcPr>
            <w:tcW w:w="3186" w:type="dxa"/>
          </w:tcPr>
          <w:p w:rsidR="00F22072" w:rsidRDefault="00F22072" w:rsidP="00F22072">
            <w:pPr>
              <w:spacing w:after="0"/>
              <w:jc w:val="center"/>
              <w:rPr>
                <w:sz w:val="25"/>
                <w:szCs w:val="25"/>
              </w:rPr>
            </w:pPr>
          </w:p>
          <w:p w:rsidR="00F22072" w:rsidRPr="00113844" w:rsidRDefault="00F22072" w:rsidP="00F22072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Молебен</w:t>
            </w:r>
          </w:p>
        </w:tc>
      </w:tr>
      <w:tr w:rsidR="00F22072" w:rsidRPr="00FF0286" w:rsidTr="00F220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93"/>
        </w:trPr>
        <w:tc>
          <w:tcPr>
            <w:tcW w:w="2607" w:type="dxa"/>
            <w:tcBorders>
              <w:bottom w:val="single" w:sz="4" w:space="0" w:color="auto"/>
            </w:tcBorders>
          </w:tcPr>
          <w:p w:rsidR="00F22072" w:rsidRPr="00D709E6" w:rsidRDefault="00F22072" w:rsidP="00F22072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D709E6">
              <w:rPr>
                <w:sz w:val="25"/>
                <w:szCs w:val="25"/>
              </w:rPr>
              <w:t xml:space="preserve"> января</w:t>
            </w:r>
          </w:p>
          <w:p w:rsidR="00F22072" w:rsidRPr="00D709E6" w:rsidRDefault="00F22072" w:rsidP="00F22072">
            <w:pPr>
              <w:spacing w:after="0"/>
              <w:jc w:val="center"/>
              <w:rPr>
                <w:sz w:val="25"/>
                <w:szCs w:val="25"/>
              </w:rPr>
            </w:pPr>
            <w:r w:rsidRPr="00D709E6">
              <w:rPr>
                <w:sz w:val="25"/>
                <w:szCs w:val="25"/>
              </w:rPr>
              <w:t>Пятница</w:t>
            </w:r>
          </w:p>
          <w:p w:rsidR="00F22072" w:rsidRPr="00FF0286" w:rsidRDefault="00F22072" w:rsidP="00F22072">
            <w:pPr>
              <w:spacing w:after="0"/>
              <w:jc w:val="center"/>
              <w:rPr>
                <w:sz w:val="25"/>
                <w:szCs w:val="25"/>
              </w:rPr>
            </w:pPr>
            <w:r w:rsidRPr="00D709E6">
              <w:rPr>
                <w:b/>
                <w:sz w:val="25"/>
                <w:szCs w:val="25"/>
              </w:rPr>
              <w:t>17:00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F22072" w:rsidRPr="00A007CC" w:rsidRDefault="00F22072" w:rsidP="00F22072">
            <w:pPr>
              <w:spacing w:after="0"/>
              <w:jc w:val="center"/>
            </w:pPr>
            <w:proofErr w:type="spellStart"/>
            <w:r w:rsidRPr="00D709E6">
              <w:t>Предпразднство</w:t>
            </w:r>
            <w:proofErr w:type="spellEnd"/>
            <w:r w:rsidRPr="00D709E6">
              <w:t xml:space="preserve"> Рождества Христова. Великомученицы Анастасии </w:t>
            </w:r>
            <w:proofErr w:type="spellStart"/>
            <w:r w:rsidRPr="00D709E6">
              <w:t>Узорешительницы</w:t>
            </w:r>
            <w:proofErr w:type="spellEnd"/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F22072" w:rsidRPr="00113844" w:rsidRDefault="00AC69AC" w:rsidP="00F22072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AC69AC">
              <w:rPr>
                <w:sz w:val="25"/>
                <w:szCs w:val="25"/>
              </w:rPr>
              <w:t>Акафист перед иконой Пресвятой Богородицы «</w:t>
            </w:r>
            <w:proofErr w:type="spellStart"/>
            <w:r w:rsidRPr="00AC69AC">
              <w:rPr>
                <w:sz w:val="25"/>
                <w:szCs w:val="25"/>
              </w:rPr>
              <w:t>Всецарица</w:t>
            </w:r>
            <w:proofErr w:type="spellEnd"/>
            <w:r w:rsidRPr="00AC69AC">
              <w:rPr>
                <w:sz w:val="25"/>
                <w:szCs w:val="25"/>
              </w:rPr>
              <w:t>»</w:t>
            </w:r>
            <w:bookmarkStart w:id="0" w:name="_GoBack"/>
            <w:bookmarkEnd w:id="0"/>
          </w:p>
        </w:tc>
      </w:tr>
      <w:tr w:rsidR="00F22072" w:rsidRPr="00FF0286" w:rsidTr="00F220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00"/>
        </w:trPr>
        <w:tc>
          <w:tcPr>
            <w:tcW w:w="2607" w:type="dxa"/>
          </w:tcPr>
          <w:p w:rsidR="00F22072" w:rsidRPr="00FF0286" w:rsidRDefault="00F22072" w:rsidP="00F22072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FF028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января</w:t>
            </w:r>
          </w:p>
          <w:p w:rsidR="00F22072" w:rsidRPr="00FF0286" w:rsidRDefault="00F22072" w:rsidP="00F22072">
            <w:pPr>
              <w:spacing w:after="0"/>
              <w:jc w:val="center"/>
              <w:rPr>
                <w:sz w:val="25"/>
                <w:szCs w:val="25"/>
              </w:rPr>
            </w:pPr>
            <w:r w:rsidRPr="00FF0286">
              <w:rPr>
                <w:sz w:val="25"/>
                <w:szCs w:val="25"/>
              </w:rPr>
              <w:t>Суббота</w:t>
            </w:r>
          </w:p>
          <w:p w:rsidR="00F22072" w:rsidRPr="00FF0286" w:rsidRDefault="00F22072" w:rsidP="00F22072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0:3</w:t>
            </w:r>
            <w:r w:rsidRPr="00FF0286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4785" w:type="dxa"/>
          </w:tcPr>
          <w:p w:rsidR="00F22072" w:rsidRDefault="00F22072" w:rsidP="00F22072">
            <w:pPr>
              <w:spacing w:after="0"/>
              <w:jc w:val="center"/>
            </w:pPr>
            <w:r>
              <w:t xml:space="preserve">Суббота пред Рождеством Христовым. </w:t>
            </w:r>
          </w:p>
          <w:p w:rsidR="00F22072" w:rsidRPr="00DE7839" w:rsidRDefault="00F22072" w:rsidP="00F22072">
            <w:pPr>
              <w:spacing w:after="0"/>
              <w:jc w:val="center"/>
              <w:rPr>
                <w:sz w:val="25"/>
                <w:szCs w:val="25"/>
              </w:rPr>
            </w:pPr>
            <w:r w:rsidRPr="00D709E6">
              <w:rPr>
                <w:color w:val="000000"/>
              </w:rPr>
              <w:t>Десяти мучеников, иже в Крите</w:t>
            </w:r>
          </w:p>
        </w:tc>
        <w:tc>
          <w:tcPr>
            <w:tcW w:w="3186" w:type="dxa"/>
          </w:tcPr>
          <w:p w:rsidR="00F22072" w:rsidRPr="00FF0286" w:rsidRDefault="00F22072" w:rsidP="00F22072">
            <w:pPr>
              <w:spacing w:after="0"/>
              <w:jc w:val="center"/>
              <w:rPr>
                <w:sz w:val="25"/>
                <w:szCs w:val="25"/>
              </w:rPr>
            </w:pPr>
            <w:r w:rsidRPr="00FF0286">
              <w:rPr>
                <w:sz w:val="25"/>
                <w:szCs w:val="25"/>
              </w:rPr>
              <w:br/>
              <w:t xml:space="preserve"> Панихида</w:t>
            </w:r>
          </w:p>
        </w:tc>
      </w:tr>
      <w:tr w:rsidR="00F22072" w:rsidRPr="00FF0286" w:rsidTr="00F220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57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72" w:rsidRPr="001074D1" w:rsidRDefault="00F22072" w:rsidP="00F22072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1074D1">
              <w:rPr>
                <w:b/>
                <w:sz w:val="25"/>
                <w:szCs w:val="25"/>
              </w:rPr>
              <w:t xml:space="preserve">19 </w:t>
            </w:r>
            <w:r>
              <w:rPr>
                <w:b/>
                <w:sz w:val="25"/>
                <w:szCs w:val="25"/>
              </w:rPr>
              <w:t>января</w:t>
            </w:r>
          </w:p>
          <w:p w:rsidR="00F22072" w:rsidRPr="007E1345" w:rsidRDefault="00F22072" w:rsidP="00F22072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Суббота</w:t>
            </w:r>
          </w:p>
          <w:p w:rsidR="00F22072" w:rsidRPr="00FF0286" w:rsidRDefault="00F22072" w:rsidP="00F22072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2</w:t>
            </w:r>
            <w:r w:rsidRPr="00FF0286">
              <w:rPr>
                <w:b/>
                <w:sz w:val="25"/>
                <w:szCs w:val="25"/>
              </w:rPr>
              <w:t>:</w:t>
            </w:r>
            <w:r>
              <w:rPr>
                <w:b/>
                <w:sz w:val="25"/>
                <w:szCs w:val="25"/>
              </w:rPr>
              <w:t>0</w:t>
            </w:r>
            <w:r w:rsidRPr="00FF0286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72" w:rsidRPr="00396E45" w:rsidRDefault="00F22072" w:rsidP="00F220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Крещение Господа Бога </w:t>
            </w:r>
            <w:proofErr w:type="gramStart"/>
            <w:r>
              <w:rPr>
                <w:b/>
              </w:rPr>
              <w:t>и  Спаса</w:t>
            </w:r>
            <w:proofErr w:type="gramEnd"/>
            <w:r>
              <w:rPr>
                <w:b/>
              </w:rPr>
              <w:t xml:space="preserve"> нашего Иисуса Христа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72" w:rsidRDefault="00F22072" w:rsidP="00F22072">
            <w:pPr>
              <w:spacing w:after="0"/>
              <w:jc w:val="center"/>
              <w:rPr>
                <w:b/>
                <w:sz w:val="25"/>
                <w:szCs w:val="25"/>
              </w:rPr>
            </w:pPr>
          </w:p>
          <w:p w:rsidR="00F22072" w:rsidRPr="00396E45" w:rsidRDefault="00F22072" w:rsidP="00F22072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Великое освящение воды</w:t>
            </w:r>
          </w:p>
        </w:tc>
      </w:tr>
      <w:tr w:rsidR="00F22072" w:rsidRPr="00FF0286" w:rsidTr="00F220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74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72" w:rsidRPr="00FF0286" w:rsidRDefault="00F22072" w:rsidP="00F22072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 января</w:t>
            </w:r>
          </w:p>
          <w:p w:rsidR="00F22072" w:rsidRPr="00FF0286" w:rsidRDefault="00F22072" w:rsidP="00F22072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Пятница</w:t>
            </w:r>
          </w:p>
          <w:p w:rsidR="00F22072" w:rsidRPr="00FF0286" w:rsidRDefault="00F22072" w:rsidP="00F22072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17:0</w:t>
            </w:r>
            <w:r w:rsidRPr="00FF0286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72" w:rsidRPr="000B1F39" w:rsidRDefault="00772AFE" w:rsidP="00F22072">
            <w:pPr>
              <w:spacing w:after="0"/>
              <w:jc w:val="center"/>
              <w:rPr>
                <w:szCs w:val="24"/>
              </w:rPr>
            </w:pPr>
            <w:r w:rsidRPr="00772AFE">
              <w:t xml:space="preserve">Мученицы </w:t>
            </w:r>
            <w:proofErr w:type="spellStart"/>
            <w:r w:rsidRPr="00772AFE">
              <w:t>Татианы</w:t>
            </w:r>
            <w:proofErr w:type="spellEnd"/>
            <w:r w:rsidRPr="00772AFE">
              <w:t xml:space="preserve"> Римской и с нею в </w:t>
            </w:r>
            <w:proofErr w:type="spellStart"/>
            <w:r w:rsidRPr="00772AFE">
              <w:t>риме</w:t>
            </w:r>
            <w:proofErr w:type="spellEnd"/>
            <w:r w:rsidRPr="00772AFE">
              <w:t xml:space="preserve"> пострадавших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9AC" w:rsidRDefault="00F22072" w:rsidP="00772AFE">
            <w:pPr>
              <w:spacing w:after="0"/>
              <w:jc w:val="center"/>
              <w:rPr>
                <w:sz w:val="25"/>
                <w:szCs w:val="25"/>
              </w:rPr>
            </w:pPr>
            <w:r w:rsidRPr="00FF0286">
              <w:rPr>
                <w:sz w:val="25"/>
                <w:szCs w:val="25"/>
              </w:rPr>
              <w:t xml:space="preserve">Акафист </w:t>
            </w:r>
          </w:p>
          <w:p w:rsidR="00F22072" w:rsidRPr="00FF0286" w:rsidRDefault="00AC69AC" w:rsidP="00772AFE">
            <w:pPr>
              <w:spacing w:after="0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мч</w:t>
            </w:r>
            <w:proofErr w:type="spellEnd"/>
            <w:r>
              <w:rPr>
                <w:sz w:val="25"/>
                <w:szCs w:val="25"/>
              </w:rPr>
              <w:t xml:space="preserve">. </w:t>
            </w:r>
            <w:proofErr w:type="spellStart"/>
            <w:r>
              <w:rPr>
                <w:sz w:val="25"/>
                <w:szCs w:val="25"/>
              </w:rPr>
              <w:t>Татиа</w:t>
            </w:r>
            <w:r w:rsidR="00772AFE">
              <w:rPr>
                <w:sz w:val="25"/>
                <w:szCs w:val="25"/>
              </w:rPr>
              <w:t>не</w:t>
            </w:r>
            <w:proofErr w:type="spellEnd"/>
          </w:p>
        </w:tc>
      </w:tr>
      <w:tr w:rsidR="00F22072" w:rsidRPr="00FF0286" w:rsidTr="00F220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43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072" w:rsidRPr="00FF0286" w:rsidRDefault="00F22072" w:rsidP="00F22072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 января</w:t>
            </w:r>
          </w:p>
          <w:p w:rsidR="00F22072" w:rsidRPr="001074D1" w:rsidRDefault="00F22072" w:rsidP="00F22072">
            <w:pPr>
              <w:spacing w:after="0"/>
              <w:jc w:val="center"/>
              <w:rPr>
                <w:sz w:val="25"/>
                <w:szCs w:val="25"/>
              </w:rPr>
            </w:pPr>
            <w:r w:rsidRPr="001074D1">
              <w:rPr>
                <w:sz w:val="25"/>
                <w:szCs w:val="25"/>
              </w:rPr>
              <w:t>Суббота</w:t>
            </w:r>
          </w:p>
          <w:p w:rsidR="00F22072" w:rsidRPr="00FF0286" w:rsidRDefault="00F22072" w:rsidP="00F22072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0:3</w:t>
            </w:r>
            <w:r w:rsidRPr="00FF0286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072" w:rsidRDefault="00F22072" w:rsidP="00F22072">
            <w:pPr>
              <w:pStyle w:val="a6"/>
              <w:spacing w:before="0" w:beforeAutospacing="0" w:after="0" w:afterAutospacing="0"/>
              <w:jc w:val="center"/>
            </w:pPr>
            <w:r>
              <w:t>Суббота по Богоявлении.</w:t>
            </w:r>
          </w:p>
          <w:p w:rsidR="00F22072" w:rsidRPr="00717602" w:rsidRDefault="00F22072" w:rsidP="00F22072">
            <w:pPr>
              <w:spacing w:after="0"/>
              <w:jc w:val="center"/>
            </w:pP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072" w:rsidRDefault="00F22072" w:rsidP="00F22072">
            <w:pPr>
              <w:spacing w:after="0"/>
              <w:jc w:val="center"/>
              <w:rPr>
                <w:sz w:val="25"/>
                <w:szCs w:val="25"/>
              </w:rPr>
            </w:pPr>
          </w:p>
          <w:p w:rsidR="00F22072" w:rsidRPr="00396E45" w:rsidRDefault="00F22072" w:rsidP="00F22072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sz w:val="25"/>
                <w:szCs w:val="25"/>
              </w:rPr>
              <w:t>Панихида</w:t>
            </w:r>
          </w:p>
        </w:tc>
      </w:tr>
    </w:tbl>
    <w:p w:rsidR="00F22072" w:rsidRDefault="00F22072" w:rsidP="00E925F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22072" w:rsidRDefault="00F22072" w:rsidP="00E925F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22072" w:rsidRDefault="00F22072" w:rsidP="00E925F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22072" w:rsidRDefault="00F22072" w:rsidP="00E925F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90221" w:rsidRDefault="00E925FC" w:rsidP="00E925F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90221">
        <w:rPr>
          <w:b/>
          <w:sz w:val="28"/>
          <w:szCs w:val="28"/>
          <w:u w:val="single"/>
        </w:rPr>
        <w:t xml:space="preserve">В ночь с 18 на 19 января в 00:00 будет совершено освящение </w:t>
      </w:r>
    </w:p>
    <w:p w:rsidR="00E925FC" w:rsidRPr="00D90221" w:rsidRDefault="00E925FC" w:rsidP="00E925F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90221">
        <w:rPr>
          <w:b/>
          <w:sz w:val="28"/>
          <w:szCs w:val="28"/>
          <w:u w:val="single"/>
        </w:rPr>
        <w:t xml:space="preserve">Крещенской иордани </w:t>
      </w:r>
      <w:r w:rsidR="00D90221">
        <w:rPr>
          <w:b/>
          <w:sz w:val="28"/>
          <w:szCs w:val="28"/>
          <w:u w:val="single"/>
        </w:rPr>
        <w:t xml:space="preserve">(на реке </w:t>
      </w:r>
      <w:r w:rsidRPr="00D90221">
        <w:rPr>
          <w:b/>
          <w:sz w:val="28"/>
          <w:szCs w:val="28"/>
          <w:u w:val="single"/>
        </w:rPr>
        <w:t>возле музея</w:t>
      </w:r>
      <w:r w:rsidR="00D90221">
        <w:rPr>
          <w:b/>
          <w:sz w:val="28"/>
          <w:szCs w:val="28"/>
          <w:u w:val="single"/>
        </w:rPr>
        <w:t>)</w:t>
      </w:r>
    </w:p>
    <w:p w:rsidR="001434BD" w:rsidRDefault="001434BD" w:rsidP="00F427AE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72" w:rsidRDefault="00F22072" w:rsidP="00F427AE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72" w:rsidRDefault="00F22072" w:rsidP="00F427AE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72" w:rsidRDefault="00F22072" w:rsidP="00F427AE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72" w:rsidRDefault="00F22072" w:rsidP="00F427AE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C4C" w:rsidRPr="00124DB0" w:rsidRDefault="00CB5C4C" w:rsidP="00F427AE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B0">
        <w:rPr>
          <w:rFonts w:ascii="Times New Roman" w:hAnsi="Times New Roman" w:cs="Times New Roman"/>
          <w:b/>
          <w:sz w:val="24"/>
          <w:szCs w:val="24"/>
        </w:rPr>
        <w:t>Конт. тел.:</w:t>
      </w:r>
      <w:r w:rsidRPr="00124DB0">
        <w:rPr>
          <w:rFonts w:ascii="Times New Roman" w:hAnsi="Times New Roman" w:cs="Times New Roman"/>
          <w:sz w:val="24"/>
          <w:szCs w:val="24"/>
        </w:rPr>
        <w:t xml:space="preserve"> 8 953-332-27-51</w:t>
      </w:r>
    </w:p>
    <w:p w:rsidR="00CB5C4C" w:rsidRPr="00124DB0" w:rsidRDefault="00CB5C4C" w:rsidP="00F427AE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B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24DB0">
        <w:rPr>
          <w:rFonts w:ascii="Times New Roman" w:hAnsi="Times New Roman" w:cs="Times New Roman"/>
          <w:b/>
          <w:sz w:val="24"/>
          <w:szCs w:val="24"/>
        </w:rPr>
        <w:t>-</w:t>
      </w:r>
      <w:r w:rsidRPr="00124DB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24D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preobragenxram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@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mail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ru</w:t>
      </w:r>
    </w:p>
    <w:p w:rsidR="006C5704" w:rsidRDefault="00CB5C4C" w:rsidP="009A053A">
      <w:pPr>
        <w:spacing w:after="0" w:line="240" w:lineRule="auto"/>
        <w:jc w:val="center"/>
        <w:rPr>
          <w:rStyle w:val="a5"/>
          <w:color w:val="auto"/>
          <w:szCs w:val="24"/>
        </w:rPr>
      </w:pPr>
      <w:r w:rsidRPr="00124DB0">
        <w:rPr>
          <w:rStyle w:val="a3"/>
          <w:szCs w:val="24"/>
        </w:rPr>
        <w:t>Сайт храма:</w:t>
      </w:r>
      <w:r w:rsidRPr="00124DB0">
        <w:rPr>
          <w:szCs w:val="24"/>
        </w:rPr>
        <w:t xml:space="preserve"> </w:t>
      </w:r>
      <w:hyperlink r:id="rId6" w:history="1">
        <w:r w:rsidRPr="00124DB0">
          <w:rPr>
            <w:rStyle w:val="a5"/>
            <w:color w:val="auto"/>
            <w:szCs w:val="24"/>
          </w:rPr>
          <w:t>http://preobragenxram.prihod.ru</w:t>
        </w:r>
      </w:hyperlink>
    </w:p>
    <w:p w:rsidR="00D709E6" w:rsidRDefault="00D709E6" w:rsidP="009A053A">
      <w:pPr>
        <w:spacing w:after="0" w:line="240" w:lineRule="auto"/>
        <w:jc w:val="center"/>
        <w:rPr>
          <w:rStyle w:val="a5"/>
          <w:color w:val="auto"/>
          <w:szCs w:val="24"/>
        </w:rPr>
      </w:pPr>
    </w:p>
    <w:p w:rsidR="00D709E6" w:rsidRDefault="00D709E6" w:rsidP="009A053A">
      <w:pPr>
        <w:spacing w:after="0" w:line="240" w:lineRule="auto"/>
        <w:jc w:val="center"/>
      </w:pPr>
    </w:p>
    <w:sectPr w:rsidR="00D709E6" w:rsidSect="006C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87" w:rsidRDefault="00BF6787" w:rsidP="00F22072">
      <w:pPr>
        <w:spacing w:after="0" w:line="240" w:lineRule="auto"/>
      </w:pPr>
      <w:r>
        <w:separator/>
      </w:r>
    </w:p>
  </w:endnote>
  <w:endnote w:type="continuationSeparator" w:id="0">
    <w:p w:rsidR="00BF6787" w:rsidRDefault="00BF6787" w:rsidP="00F2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87" w:rsidRDefault="00BF6787" w:rsidP="00F22072">
      <w:pPr>
        <w:spacing w:after="0" w:line="240" w:lineRule="auto"/>
      </w:pPr>
      <w:r>
        <w:separator/>
      </w:r>
    </w:p>
  </w:footnote>
  <w:footnote w:type="continuationSeparator" w:id="0">
    <w:p w:rsidR="00BF6787" w:rsidRDefault="00BF6787" w:rsidP="00F22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AE"/>
    <w:rsid w:val="000140A5"/>
    <w:rsid w:val="001434BD"/>
    <w:rsid w:val="00173CAE"/>
    <w:rsid w:val="0023403F"/>
    <w:rsid w:val="002A044A"/>
    <w:rsid w:val="003E0E1C"/>
    <w:rsid w:val="00426ED8"/>
    <w:rsid w:val="00542145"/>
    <w:rsid w:val="005B4B30"/>
    <w:rsid w:val="00674521"/>
    <w:rsid w:val="006C20D9"/>
    <w:rsid w:val="006C5704"/>
    <w:rsid w:val="007358D6"/>
    <w:rsid w:val="00772AFE"/>
    <w:rsid w:val="007E1345"/>
    <w:rsid w:val="00811294"/>
    <w:rsid w:val="008178B7"/>
    <w:rsid w:val="00993EF8"/>
    <w:rsid w:val="009A053A"/>
    <w:rsid w:val="00A708F6"/>
    <w:rsid w:val="00AC69AC"/>
    <w:rsid w:val="00AE543F"/>
    <w:rsid w:val="00B30AF8"/>
    <w:rsid w:val="00BF6787"/>
    <w:rsid w:val="00C53AAA"/>
    <w:rsid w:val="00CB5C4C"/>
    <w:rsid w:val="00D33BB8"/>
    <w:rsid w:val="00D534FA"/>
    <w:rsid w:val="00D709E6"/>
    <w:rsid w:val="00D90221"/>
    <w:rsid w:val="00DB3AE5"/>
    <w:rsid w:val="00DF6219"/>
    <w:rsid w:val="00E925FC"/>
    <w:rsid w:val="00EB0C4B"/>
    <w:rsid w:val="00ED2FC1"/>
    <w:rsid w:val="00F22072"/>
    <w:rsid w:val="00F427AE"/>
    <w:rsid w:val="00F5324A"/>
    <w:rsid w:val="00F67DA3"/>
    <w:rsid w:val="00F83FFD"/>
    <w:rsid w:val="00FE4E65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2D2C4-6EB3-4AAD-B17A-85079791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AE"/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C4C"/>
    <w:rPr>
      <w:b/>
      <w:bCs/>
    </w:rPr>
  </w:style>
  <w:style w:type="character" w:customStyle="1" w:styleId="a4">
    <w:name w:val="Основной текст_"/>
    <w:basedOn w:val="a0"/>
    <w:link w:val="1"/>
    <w:rsid w:val="00CB5C4C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CB5C4C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5">
    <w:name w:val="Hyperlink"/>
    <w:basedOn w:val="a0"/>
    <w:uiPriority w:val="99"/>
    <w:unhideWhenUsed/>
    <w:rsid w:val="00CB5C4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27A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2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072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2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07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obragenxram.priho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5</cp:revision>
  <dcterms:created xsi:type="dcterms:W3CDTF">2018-12-31T07:40:00Z</dcterms:created>
  <dcterms:modified xsi:type="dcterms:W3CDTF">2018-12-31T08:36:00Z</dcterms:modified>
</cp:coreProperties>
</file>